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u w:val="single"/>
        </w:rPr>
        <w:t xml:space="preserve">ITEM </w:t>
      </w:r>
      <w:r w:rsidRPr="00276BCD">
        <w:rPr>
          <w:rFonts w:ascii="Times New Roman" w:eastAsia="Times New Roman" w:hAnsi="Times New Roman" w:cs="Times New Roman"/>
          <w:color w:val="000000"/>
          <w:sz w:val="24"/>
          <w:szCs w:val="24"/>
          <w:u w:val="single"/>
        </w:rPr>
        <w:noBreakHyphen/>
        <w:t xml:space="preserve"> 41(o)</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 </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 xml:space="preserve">MODIFICATION OF RULE 41 </w:t>
      </w:r>
      <w:r w:rsidRPr="00276BCD">
        <w:rPr>
          <w:rFonts w:ascii="Times New Roman" w:eastAsia="Times New Roman" w:hAnsi="Times New Roman" w:cs="Times New Roman"/>
          <w:color w:val="000000"/>
          <w:sz w:val="24"/>
          <w:szCs w:val="24"/>
        </w:rPr>
        <w:noBreakHyphen/>
        <w:t xml:space="preserve"> LARAMIE TO RAWLINS</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 </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Section 6(a) of the Blue Print Board Agreement dated March 31, 1958 for the Third Sub</w:t>
      </w:r>
      <w:r w:rsidRPr="00276BCD">
        <w:rPr>
          <w:rFonts w:ascii="Times New Roman" w:eastAsia="Times New Roman" w:hAnsi="Times New Roman" w:cs="Times New Roman"/>
          <w:color w:val="000000"/>
          <w:sz w:val="24"/>
          <w:szCs w:val="24"/>
        </w:rPr>
        <w:softHyphen/>
        <w:t>division (Laramie to Rawlins) is canceled, and in lieu thereof the following provisions shall apply to pool freight crews called for short turnaround trips out of Laramie:</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 </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1. Laramie</w:t>
      </w:r>
      <w:r w:rsidRPr="00276BCD">
        <w:rPr>
          <w:rFonts w:ascii="Times New Roman" w:eastAsia="Times New Roman" w:hAnsi="Times New Roman" w:cs="Times New Roman"/>
          <w:color w:val="000000"/>
          <w:sz w:val="24"/>
          <w:szCs w:val="24"/>
        </w:rPr>
        <w:noBreakHyphen/>
      </w:r>
      <w:proofErr w:type="spellStart"/>
      <w:r w:rsidRPr="00276BCD">
        <w:rPr>
          <w:rFonts w:ascii="Times New Roman" w:eastAsia="Times New Roman" w:hAnsi="Times New Roman" w:cs="Times New Roman"/>
          <w:color w:val="000000"/>
          <w:sz w:val="24"/>
          <w:szCs w:val="24"/>
        </w:rPr>
        <w:t>Como</w:t>
      </w:r>
      <w:proofErr w:type="spellEnd"/>
      <w:r w:rsidRPr="00276BCD">
        <w:rPr>
          <w:rFonts w:ascii="Times New Roman" w:eastAsia="Times New Roman" w:hAnsi="Times New Roman" w:cs="Times New Roman"/>
          <w:color w:val="000000"/>
          <w:sz w:val="24"/>
          <w:szCs w:val="24"/>
        </w:rPr>
        <w:t>: For turnaround trip be</w:t>
      </w:r>
      <w:r w:rsidRPr="00276BCD">
        <w:rPr>
          <w:rFonts w:ascii="Times New Roman" w:eastAsia="Times New Roman" w:hAnsi="Times New Roman" w:cs="Times New Roman"/>
          <w:color w:val="000000"/>
          <w:sz w:val="24"/>
          <w:szCs w:val="24"/>
        </w:rPr>
        <w:softHyphen/>
        <w:t>tween Laramie and Como or any point east of Como, crew will stand first out 12 hours after tie up if crew has not become first out prior to that time.</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 </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2. Laramie</w:t>
      </w:r>
      <w:r w:rsidRPr="00276BCD">
        <w:rPr>
          <w:rFonts w:ascii="Times New Roman" w:eastAsia="Times New Roman" w:hAnsi="Times New Roman" w:cs="Times New Roman"/>
          <w:color w:val="000000"/>
          <w:sz w:val="24"/>
          <w:szCs w:val="24"/>
        </w:rPr>
        <w:noBreakHyphen/>
      </w:r>
      <w:proofErr w:type="spellStart"/>
      <w:r w:rsidRPr="00276BCD">
        <w:rPr>
          <w:rFonts w:ascii="Times New Roman" w:eastAsia="Times New Roman" w:hAnsi="Times New Roman" w:cs="Times New Roman"/>
          <w:color w:val="000000"/>
          <w:sz w:val="24"/>
          <w:szCs w:val="24"/>
        </w:rPr>
        <w:t>Hanna</w:t>
      </w:r>
      <w:proofErr w:type="spellEnd"/>
      <w:r w:rsidRPr="00276BCD">
        <w:rPr>
          <w:rFonts w:ascii="Times New Roman" w:eastAsia="Times New Roman" w:hAnsi="Times New Roman" w:cs="Times New Roman"/>
          <w:color w:val="000000"/>
          <w:sz w:val="24"/>
          <w:szCs w:val="24"/>
        </w:rPr>
        <w:t>: For turnaround trip be</w:t>
      </w:r>
      <w:r w:rsidRPr="00276BCD">
        <w:rPr>
          <w:rFonts w:ascii="Times New Roman" w:eastAsia="Times New Roman" w:hAnsi="Times New Roman" w:cs="Times New Roman"/>
          <w:color w:val="000000"/>
          <w:sz w:val="24"/>
          <w:szCs w:val="24"/>
        </w:rPr>
        <w:softHyphen/>
        <w:t>tween Laramie and Hanna but west of Como, including Energy Development facilities, crew will stand first out 16 hours after tie up if crew has not become first out prior to that time.</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 </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3. Laramie</w:t>
      </w:r>
      <w:r w:rsidRPr="00276BCD">
        <w:rPr>
          <w:rFonts w:ascii="Times New Roman" w:eastAsia="Times New Roman" w:hAnsi="Times New Roman" w:cs="Times New Roman"/>
          <w:color w:val="000000"/>
          <w:sz w:val="24"/>
          <w:szCs w:val="24"/>
        </w:rPr>
        <w:noBreakHyphen/>
      </w:r>
      <w:proofErr w:type="spellStart"/>
      <w:r w:rsidRPr="00276BCD">
        <w:rPr>
          <w:rFonts w:ascii="Times New Roman" w:eastAsia="Times New Roman" w:hAnsi="Times New Roman" w:cs="Times New Roman"/>
          <w:color w:val="000000"/>
          <w:sz w:val="24"/>
          <w:szCs w:val="24"/>
        </w:rPr>
        <w:t>Walcott</w:t>
      </w:r>
      <w:proofErr w:type="spellEnd"/>
      <w:r w:rsidRPr="00276BCD">
        <w:rPr>
          <w:rFonts w:ascii="Times New Roman" w:eastAsia="Times New Roman" w:hAnsi="Times New Roman" w:cs="Times New Roman"/>
          <w:color w:val="000000"/>
          <w:sz w:val="24"/>
          <w:szCs w:val="24"/>
        </w:rPr>
        <w:t>: For turnaround trip be</w:t>
      </w:r>
      <w:r w:rsidRPr="00276BCD">
        <w:rPr>
          <w:rFonts w:ascii="Times New Roman" w:eastAsia="Times New Roman" w:hAnsi="Times New Roman" w:cs="Times New Roman"/>
          <w:color w:val="000000"/>
          <w:sz w:val="24"/>
          <w:szCs w:val="24"/>
        </w:rPr>
        <w:softHyphen/>
        <w:t>tween Laramie and Walcott but west of Hanna, including Arch Mineral facilities, crew will stand first out 18 hours after tie up if crew has not become first out prior to that time.</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 </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4. West of Walcott: For turnaround trip between Laramie and any point west of Walcott, crew will take position on board per arrival at Laramie.</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 </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5. Extra Men: Extra Men used as a pool crew member for short turnaround service will, after tie up at Laramie, stand first out on the extra board after the number of hours specified for the pool crew for such trip, he does not become first out prior to that time.</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 </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6. Two Trips: Pool freight crews who have performed two successive-short turnaround trips out of Laramie will not be used for a third successive trip. The next eligible crew shall be called for such turnaround trip and there shall be no runaround penalty.</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 </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7. This Agreement will be effective June 25, 1972 and will terminate ten days after serv</w:t>
      </w:r>
      <w:r w:rsidRPr="00276BCD">
        <w:rPr>
          <w:rFonts w:ascii="Times New Roman" w:eastAsia="Times New Roman" w:hAnsi="Times New Roman" w:cs="Times New Roman"/>
          <w:color w:val="000000"/>
          <w:sz w:val="24"/>
          <w:szCs w:val="24"/>
        </w:rPr>
        <w:softHyphen/>
        <w:t>ice of written notice by any signatory party on the other two.</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 </w:t>
      </w:r>
    </w:p>
    <w:p w:rsidR="00276BCD" w:rsidRPr="00276BCD" w:rsidRDefault="00276BCD" w:rsidP="00276BCD">
      <w:pPr>
        <w:spacing w:after="0" w:line="240" w:lineRule="auto"/>
        <w:rPr>
          <w:rFonts w:ascii="Times New Roman" w:eastAsia="Times New Roman" w:hAnsi="Times New Roman" w:cs="Times New Roman"/>
          <w:color w:val="000000"/>
          <w:sz w:val="24"/>
          <w:szCs w:val="24"/>
        </w:rPr>
      </w:pPr>
      <w:r w:rsidRPr="00276BCD">
        <w:rPr>
          <w:rFonts w:ascii="Times New Roman" w:eastAsia="Times New Roman" w:hAnsi="Times New Roman" w:cs="Times New Roman"/>
          <w:color w:val="000000"/>
          <w:sz w:val="24"/>
          <w:szCs w:val="24"/>
        </w:rPr>
        <w:t>Dated at Omaha, Nebraska this 8th day of</w:t>
      </w:r>
    </w:p>
    <w:p w:rsidR="007628AD" w:rsidRPr="00276BCD" w:rsidRDefault="007628AD" w:rsidP="00276BCD">
      <w:pPr>
        <w:rPr>
          <w:rFonts w:ascii="Times New Roman" w:hAnsi="Times New Roman" w:cs="Times New Roman"/>
          <w:sz w:val="24"/>
          <w:szCs w:val="24"/>
        </w:rPr>
      </w:pPr>
    </w:p>
    <w:p w:rsidR="00276BCD" w:rsidRPr="00276BCD" w:rsidRDefault="00276BCD">
      <w:pPr>
        <w:rPr>
          <w:rFonts w:ascii="Times New Roman" w:hAnsi="Times New Roman" w:cs="Times New Roman"/>
          <w:sz w:val="24"/>
          <w:szCs w:val="24"/>
        </w:rPr>
      </w:pPr>
    </w:p>
    <w:sectPr w:rsidR="00276BCD" w:rsidRPr="00276BCD"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24E1"/>
    <w:rsid w:val="001608E5"/>
    <w:rsid w:val="0017511D"/>
    <w:rsid w:val="0018137C"/>
    <w:rsid w:val="00192E76"/>
    <w:rsid w:val="001A2905"/>
    <w:rsid w:val="001A5834"/>
    <w:rsid w:val="00202882"/>
    <w:rsid w:val="002657BF"/>
    <w:rsid w:val="00267C72"/>
    <w:rsid w:val="00276BCD"/>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70DF8"/>
    <w:rsid w:val="00986666"/>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17E4"/>
    <w:rsid w:val="00C13F94"/>
    <w:rsid w:val="00C21366"/>
    <w:rsid w:val="00C23925"/>
    <w:rsid w:val="00C7694A"/>
    <w:rsid w:val="00C85B71"/>
    <w:rsid w:val="00C92A63"/>
    <w:rsid w:val="00CA0674"/>
    <w:rsid w:val="00CA1388"/>
    <w:rsid w:val="00CA6C3F"/>
    <w:rsid w:val="00CB118A"/>
    <w:rsid w:val="00CB45FD"/>
    <w:rsid w:val="00CE11DB"/>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FEE36-E372-454A-87D1-197E38D8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2014-09-11T15:12:00Z</dcterms:created>
  <dcterms:modified xsi:type="dcterms:W3CDTF">2014-09-11T15:12:00Z</dcterms:modified>
</cp:coreProperties>
</file>