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u w:val="single"/>
        </w:rPr>
        <w:t xml:space="preserve">ITEM </w:t>
      </w:r>
      <w:r w:rsidRPr="00CF763F">
        <w:rPr>
          <w:rFonts w:ascii="Times New Roman" w:hAnsi="Times New Roman" w:cs="Times New Roman"/>
          <w:sz w:val="24"/>
          <w:szCs w:val="24"/>
          <w:u w:val="single"/>
        </w:rPr>
        <w:noBreakHyphen/>
        <w:t xml:space="preserve"> 43(h)</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rPr>
        <w:t> </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rPr>
        <w:t>TURNAROUND TRIPS BY THIRD DISTRICT</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u w:val="single"/>
        </w:rPr>
        <w:t>EXTRA BRAKEMEN OUT OF NORTH PLATTE</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rPr>
        <w:t> 1. An extra brakeman called out of the home terminal at North Platte for short turnaround service of 200 miles or less will stand first out after twelve hours, unless he becomes first out prior to that time.</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rPr>
        <w:t> 2. An extra brakeman called for two con</w:t>
      </w:r>
      <w:r w:rsidRPr="00CF763F">
        <w:rPr>
          <w:rFonts w:ascii="Times New Roman" w:hAnsi="Times New Roman" w:cs="Times New Roman"/>
          <w:sz w:val="24"/>
          <w:szCs w:val="24"/>
        </w:rPr>
        <w:softHyphen/>
        <w:t>secutive short turnaround trips out of the home terminal at North Platte will be placed last out at tie</w:t>
      </w:r>
      <w:r w:rsidRPr="00CF763F">
        <w:rPr>
          <w:rFonts w:ascii="Times New Roman" w:hAnsi="Times New Roman" w:cs="Times New Roman"/>
          <w:sz w:val="24"/>
          <w:szCs w:val="24"/>
        </w:rPr>
        <w:noBreakHyphen/>
        <w:t>up time.</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rPr>
        <w:t> 3. This agreement is effective August 1970 and may be terminated by a ten day written notice by either party upon the other.</w:t>
      </w:r>
    </w:p>
    <w:p w:rsidR="00CF763F" w:rsidRPr="00CF763F" w:rsidRDefault="00CF763F" w:rsidP="00CF763F">
      <w:pPr>
        <w:rPr>
          <w:rFonts w:ascii="Times New Roman" w:hAnsi="Times New Roman" w:cs="Times New Roman"/>
          <w:sz w:val="24"/>
          <w:szCs w:val="24"/>
        </w:rPr>
      </w:pPr>
      <w:r w:rsidRPr="00CF763F">
        <w:rPr>
          <w:rFonts w:ascii="Times New Roman" w:hAnsi="Times New Roman" w:cs="Times New Roman"/>
          <w:sz w:val="24"/>
          <w:szCs w:val="24"/>
        </w:rPr>
        <w:t> </w:t>
      </w:r>
      <w:proofErr w:type="gramStart"/>
      <w:r w:rsidRPr="00CF763F">
        <w:rPr>
          <w:rFonts w:ascii="Times New Roman" w:hAnsi="Times New Roman" w:cs="Times New Roman"/>
          <w:sz w:val="24"/>
          <w:szCs w:val="24"/>
        </w:rPr>
        <w:t>Dated at Omaha, Nebraska this 8th day of July, 1970.</w:t>
      </w:r>
      <w:proofErr w:type="gramEnd"/>
    </w:p>
    <w:p w:rsidR="005E4913" w:rsidRPr="00CF763F" w:rsidRDefault="005E4913" w:rsidP="00CF763F">
      <w:pPr>
        <w:rPr>
          <w:rFonts w:ascii="Times New Roman" w:hAnsi="Times New Roman" w:cs="Times New Roman"/>
          <w:sz w:val="24"/>
          <w:szCs w:val="24"/>
        </w:rPr>
      </w:pPr>
    </w:p>
    <w:sectPr w:rsidR="005E4913" w:rsidRPr="00CF763F"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6DDD"/>
    <w:rsid w:val="008247C3"/>
    <w:rsid w:val="00840420"/>
    <w:rsid w:val="00845EAB"/>
    <w:rsid w:val="00875C69"/>
    <w:rsid w:val="0088245E"/>
    <w:rsid w:val="0088564C"/>
    <w:rsid w:val="00892E52"/>
    <w:rsid w:val="008A4858"/>
    <w:rsid w:val="008B719C"/>
    <w:rsid w:val="008C6246"/>
    <w:rsid w:val="008E085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D3FB2-991E-4211-898E-97095E99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2014-09-11T15:43:00Z</dcterms:created>
  <dcterms:modified xsi:type="dcterms:W3CDTF">2014-09-11T15:43:00Z</dcterms:modified>
</cp:coreProperties>
</file>